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3" w:rsidRDefault="005761D3" w:rsidP="005761D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</w:p>
    <w:p w:rsidR="002261A6" w:rsidRDefault="002261A6" w:rsidP="005761D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06" w:type="dxa"/>
        <w:tblInd w:w="108" w:type="dxa"/>
        <w:tblLayout w:type="fixed"/>
        <w:tblLook w:val="0000"/>
      </w:tblPr>
      <w:tblGrid>
        <w:gridCol w:w="2660"/>
        <w:gridCol w:w="6946"/>
      </w:tblGrid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AF4FE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903B86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="00390FCB">
              <w:rPr>
                <w:rFonts w:ascii="Times New Roman" w:hAnsi="Times New Roman" w:cs="Times New Roman"/>
                <w:sz w:val="24"/>
                <w:szCs w:val="24"/>
              </w:rPr>
              <w:t>едеральный Закон от 29.12.2012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№ 273-ФЗ «Об образовании в Российской Федерации» (с изменениями и дополнениями).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</w:t>
            </w:r>
            <w:r w:rsidR="00A83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дополнениями от 29.12.2014, от 31.12.015</w:t>
            </w:r>
            <w:r w:rsidR="00A70CE8" w:rsidRPr="002B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 04.02.2020.)</w:t>
            </w:r>
          </w:p>
          <w:p w:rsidR="005F19D1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3. Программа: 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Технология: рабочая программа: 5—</w:t>
            </w:r>
            <w:r w:rsidR="00E20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классы /А.Т. Тищенко, Н.В. Синица. — М.: </w:t>
            </w:r>
            <w:proofErr w:type="spellStart"/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A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4. Основная образовательная программа основного общего образования МОУ Архангельской СШ.</w:t>
            </w:r>
          </w:p>
          <w:p w:rsidR="005761D3" w:rsidRPr="002B1923" w:rsidRDefault="005761D3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B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B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5F19D1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6F1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5F19D1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»  относится к образовательной области    «</w:t>
            </w:r>
            <w:r w:rsidR="002B1923" w:rsidRPr="002B19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». Рабочая программа составлена из расчета 2 часа в неделю, 3</w:t>
            </w:r>
            <w:r w:rsidR="006F1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6933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6F1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2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9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часов в год.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5761D3" w:rsidRPr="002B1923" w:rsidTr="002261A6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1. Титульный лист.</w:t>
            </w:r>
          </w:p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2. Планируемые результаты освоения учебного предмета: предметные, личностные, </w:t>
            </w:r>
            <w:proofErr w:type="spellStart"/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B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1D3" w:rsidRPr="002B1923" w:rsidRDefault="005761D3" w:rsidP="00A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3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учебного предмета. </w:t>
            </w:r>
          </w:p>
          <w:p w:rsidR="005761D3" w:rsidRPr="002B1923" w:rsidRDefault="006F1225" w:rsidP="009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</w:t>
            </w:r>
            <w:r w:rsidR="005761D3" w:rsidRPr="002B1923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</w:t>
            </w:r>
            <w:r w:rsidR="009B7BA1">
              <w:rPr>
                <w:rFonts w:ascii="Times New Roman" w:hAnsi="Times New Roman" w:cs="Times New Roman"/>
                <w:sz w:val="24"/>
                <w:szCs w:val="24"/>
              </w:rPr>
              <w:t>ение каждой темы</w:t>
            </w:r>
          </w:p>
        </w:tc>
      </w:tr>
    </w:tbl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A6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261A6" w:rsidSect="000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1D3"/>
    <w:rsid w:val="00041F61"/>
    <w:rsid w:val="002261A6"/>
    <w:rsid w:val="00273083"/>
    <w:rsid w:val="00294310"/>
    <w:rsid w:val="002A63E3"/>
    <w:rsid w:val="002B1923"/>
    <w:rsid w:val="002F5BA5"/>
    <w:rsid w:val="00390FCB"/>
    <w:rsid w:val="00392F49"/>
    <w:rsid w:val="00466A73"/>
    <w:rsid w:val="00476BE4"/>
    <w:rsid w:val="005466BB"/>
    <w:rsid w:val="005761D3"/>
    <w:rsid w:val="005F19D1"/>
    <w:rsid w:val="006760B9"/>
    <w:rsid w:val="006933DC"/>
    <w:rsid w:val="006F1225"/>
    <w:rsid w:val="00903B86"/>
    <w:rsid w:val="009B7BA1"/>
    <w:rsid w:val="009C6FCE"/>
    <w:rsid w:val="00A70CE8"/>
    <w:rsid w:val="00A839CE"/>
    <w:rsid w:val="00AD1078"/>
    <w:rsid w:val="00AF4FE3"/>
    <w:rsid w:val="00BE23D4"/>
    <w:rsid w:val="00C22DF7"/>
    <w:rsid w:val="00DC08DA"/>
    <w:rsid w:val="00E201BB"/>
    <w:rsid w:val="00E76B0F"/>
    <w:rsid w:val="00EA222F"/>
    <w:rsid w:val="00F5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61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2261A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22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лиса</cp:lastModifiedBy>
  <cp:revision>2</cp:revision>
  <dcterms:created xsi:type="dcterms:W3CDTF">2022-12-19T06:03:00Z</dcterms:created>
  <dcterms:modified xsi:type="dcterms:W3CDTF">2022-12-19T06:03:00Z</dcterms:modified>
</cp:coreProperties>
</file>